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1A6" w:rsidRDefault="00B109B2">
      <w:pPr>
        <w:spacing w:line="560" w:lineRule="exact"/>
        <w:jc w:val="center"/>
      </w:pPr>
      <w:r>
        <w:rPr>
          <w:rFonts w:ascii="方正小标宋简体" w:eastAsia="方正小标宋简体" w:hAnsi="方正小标宋_GBK" w:cs="方正小标宋_GBK" w:hint="eastAsia"/>
          <w:bCs/>
          <w:kern w:val="0"/>
          <w:sz w:val="44"/>
          <w:szCs w:val="44"/>
        </w:rPr>
        <w:t>2022年“挑战杯”中国大学生创业计划竞赛校内选拔赛参赛项目申报表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997"/>
        <w:gridCol w:w="957"/>
        <w:gridCol w:w="1216"/>
        <w:gridCol w:w="1222"/>
        <w:gridCol w:w="1217"/>
        <w:gridCol w:w="1218"/>
      </w:tblGrid>
      <w:tr w:rsidR="007B61A6">
        <w:trPr>
          <w:trHeight w:val="422"/>
        </w:trPr>
        <w:tc>
          <w:tcPr>
            <w:tcW w:w="1695" w:type="dxa"/>
            <w:vAlign w:val="center"/>
          </w:tcPr>
          <w:p w:rsidR="007B61A6" w:rsidRDefault="00B109B2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827" w:type="dxa"/>
            <w:gridSpan w:val="6"/>
          </w:tcPr>
          <w:p w:rsidR="007B61A6" w:rsidRDefault="007B61A6"/>
        </w:tc>
      </w:tr>
      <w:tr w:rsidR="007B61A6">
        <w:tc>
          <w:tcPr>
            <w:tcW w:w="1695" w:type="dxa"/>
            <w:vAlign w:val="center"/>
          </w:tcPr>
          <w:p w:rsidR="007B61A6" w:rsidRDefault="00B109B2">
            <w:pPr>
              <w:jc w:val="center"/>
            </w:pPr>
            <w:r>
              <w:rPr>
                <w:rFonts w:hint="eastAsia"/>
              </w:rPr>
              <w:t>项目分组</w:t>
            </w:r>
          </w:p>
        </w:tc>
        <w:tc>
          <w:tcPr>
            <w:tcW w:w="6827" w:type="dxa"/>
            <w:gridSpan w:val="6"/>
          </w:tcPr>
          <w:p w:rsidR="007B61A6" w:rsidRDefault="00B109B2"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科技创新和未来产业</w:t>
            </w:r>
          </w:p>
          <w:p w:rsidR="007B61A6" w:rsidRDefault="00B109B2"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乡村振兴和产业发展</w:t>
            </w:r>
          </w:p>
          <w:p w:rsidR="007B61A6" w:rsidRDefault="00B109B2"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城市治理和社会服务</w:t>
            </w:r>
          </w:p>
          <w:p w:rsidR="007B61A6" w:rsidRDefault="00B109B2"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生态环保和可持续发展</w:t>
            </w:r>
          </w:p>
          <w:p w:rsidR="007B61A6" w:rsidRDefault="00B109B2"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文化创意和区域合作</w:t>
            </w:r>
          </w:p>
        </w:tc>
      </w:tr>
      <w:tr w:rsidR="007B61A6">
        <w:trPr>
          <w:trHeight w:val="453"/>
        </w:trPr>
        <w:tc>
          <w:tcPr>
            <w:tcW w:w="1695" w:type="dxa"/>
            <w:vAlign w:val="center"/>
          </w:tcPr>
          <w:p w:rsidR="007B61A6" w:rsidRDefault="00B109B2">
            <w:pPr>
              <w:jc w:val="center"/>
            </w:pPr>
            <w:r>
              <w:rPr>
                <w:rFonts w:hint="eastAsia"/>
              </w:rPr>
              <w:t>参赛</w:t>
            </w:r>
            <w:r w:rsidR="00501820">
              <w:rPr>
                <w:rFonts w:hint="eastAsia"/>
              </w:rPr>
              <w:t>学院</w:t>
            </w:r>
          </w:p>
        </w:tc>
        <w:tc>
          <w:tcPr>
            <w:tcW w:w="1955" w:type="dxa"/>
            <w:gridSpan w:val="2"/>
            <w:vAlign w:val="center"/>
          </w:tcPr>
          <w:p w:rsidR="007B61A6" w:rsidRDefault="007B61A6">
            <w:pPr>
              <w:jc w:val="center"/>
            </w:pPr>
          </w:p>
        </w:tc>
        <w:tc>
          <w:tcPr>
            <w:tcW w:w="2440" w:type="dxa"/>
            <w:gridSpan w:val="2"/>
            <w:vAlign w:val="center"/>
          </w:tcPr>
          <w:p w:rsidR="007B61A6" w:rsidRDefault="00B109B2">
            <w:pPr>
              <w:jc w:val="center"/>
            </w:pPr>
            <w:r>
              <w:rPr>
                <w:rFonts w:hint="eastAsia"/>
              </w:rPr>
              <w:t>是否已注册公司</w:t>
            </w:r>
          </w:p>
        </w:tc>
        <w:tc>
          <w:tcPr>
            <w:tcW w:w="2432" w:type="dxa"/>
            <w:gridSpan w:val="2"/>
            <w:vAlign w:val="center"/>
          </w:tcPr>
          <w:p w:rsidR="007B61A6" w:rsidRDefault="007B61A6">
            <w:pPr>
              <w:jc w:val="center"/>
            </w:pPr>
          </w:p>
        </w:tc>
      </w:tr>
      <w:tr w:rsidR="007B61A6">
        <w:tc>
          <w:tcPr>
            <w:tcW w:w="1695" w:type="dxa"/>
            <w:vMerge w:val="restart"/>
            <w:vAlign w:val="center"/>
          </w:tcPr>
          <w:p w:rsidR="007B61A6" w:rsidRDefault="00B109B2">
            <w:pPr>
              <w:jc w:val="center"/>
            </w:pPr>
            <w:r>
              <w:rPr>
                <w:rFonts w:hint="eastAsia"/>
              </w:rPr>
              <w:t>团队成员</w:t>
            </w:r>
          </w:p>
          <w:p w:rsidR="007B61A6" w:rsidRDefault="00B109B2">
            <w:pPr>
              <w:jc w:val="center"/>
            </w:pPr>
            <w:r>
              <w:rPr>
                <w:rFonts w:hint="eastAsia"/>
              </w:rPr>
              <w:t>（不超过</w:t>
            </w:r>
            <w:r w:rsidR="007F25E9">
              <w:t>15</w:t>
            </w:r>
            <w:bookmarkStart w:id="0" w:name="_GoBack"/>
            <w:bookmarkEnd w:id="0"/>
            <w:r>
              <w:rPr>
                <w:rFonts w:hint="eastAsia"/>
              </w:rPr>
              <w:t>人）</w:t>
            </w:r>
          </w:p>
        </w:tc>
        <w:tc>
          <w:tcPr>
            <w:tcW w:w="997" w:type="dxa"/>
            <w:vAlign w:val="center"/>
          </w:tcPr>
          <w:p w:rsidR="007B61A6" w:rsidRDefault="00B109B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58" w:type="dxa"/>
            <w:vAlign w:val="center"/>
          </w:tcPr>
          <w:p w:rsidR="007B61A6" w:rsidRDefault="00B109B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17" w:type="dxa"/>
            <w:vAlign w:val="center"/>
          </w:tcPr>
          <w:p w:rsidR="007B61A6" w:rsidRDefault="00D2495E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218" w:type="dxa"/>
            <w:vAlign w:val="center"/>
          </w:tcPr>
          <w:p w:rsidR="007B61A6" w:rsidRDefault="00B109B2">
            <w:pPr>
              <w:jc w:val="center"/>
            </w:pPr>
            <w:r>
              <w:rPr>
                <w:rFonts w:hint="eastAsia"/>
              </w:rPr>
              <w:t>年级</w:t>
            </w:r>
          </w:p>
          <w:p w:rsidR="007B61A6" w:rsidRDefault="00B109B2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18" w:type="dxa"/>
            <w:vAlign w:val="center"/>
          </w:tcPr>
          <w:p w:rsidR="007B61A6" w:rsidRDefault="00B109B2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219" w:type="dxa"/>
            <w:vAlign w:val="center"/>
          </w:tcPr>
          <w:p w:rsidR="007B61A6" w:rsidRDefault="00B109B2">
            <w:pPr>
              <w:jc w:val="center"/>
            </w:pPr>
            <w:r>
              <w:rPr>
                <w:rFonts w:hint="eastAsia"/>
              </w:rPr>
              <w:t>备注</w:t>
            </w:r>
          </w:p>
          <w:p w:rsidR="007B61A6" w:rsidRDefault="00B109B2">
            <w:pPr>
              <w:jc w:val="center"/>
            </w:pPr>
            <w:r>
              <w:rPr>
                <w:rFonts w:hint="eastAsia"/>
              </w:rPr>
              <w:t>（负责人）</w:t>
            </w:r>
          </w:p>
        </w:tc>
      </w:tr>
      <w:tr w:rsidR="007B61A6">
        <w:trPr>
          <w:trHeight w:val="382"/>
        </w:trPr>
        <w:tc>
          <w:tcPr>
            <w:tcW w:w="1695" w:type="dxa"/>
            <w:vMerge/>
            <w:vAlign w:val="center"/>
          </w:tcPr>
          <w:p w:rsidR="007B61A6" w:rsidRDefault="007B61A6">
            <w:pPr>
              <w:jc w:val="center"/>
            </w:pPr>
          </w:p>
        </w:tc>
        <w:tc>
          <w:tcPr>
            <w:tcW w:w="997" w:type="dxa"/>
          </w:tcPr>
          <w:p w:rsidR="007B61A6" w:rsidRDefault="007B61A6">
            <w:pPr>
              <w:jc w:val="center"/>
            </w:pPr>
          </w:p>
        </w:tc>
        <w:tc>
          <w:tcPr>
            <w:tcW w:w="958" w:type="dxa"/>
          </w:tcPr>
          <w:p w:rsidR="007B61A6" w:rsidRDefault="007B61A6">
            <w:pPr>
              <w:jc w:val="center"/>
            </w:pPr>
          </w:p>
        </w:tc>
        <w:tc>
          <w:tcPr>
            <w:tcW w:w="1217" w:type="dxa"/>
          </w:tcPr>
          <w:p w:rsidR="007B61A6" w:rsidRDefault="007B61A6">
            <w:pPr>
              <w:jc w:val="center"/>
            </w:pPr>
          </w:p>
        </w:tc>
        <w:tc>
          <w:tcPr>
            <w:tcW w:w="1218" w:type="dxa"/>
          </w:tcPr>
          <w:p w:rsidR="007B61A6" w:rsidRDefault="007B61A6">
            <w:pPr>
              <w:jc w:val="center"/>
            </w:pPr>
          </w:p>
        </w:tc>
        <w:tc>
          <w:tcPr>
            <w:tcW w:w="1218" w:type="dxa"/>
          </w:tcPr>
          <w:p w:rsidR="007B61A6" w:rsidRDefault="007B61A6">
            <w:pPr>
              <w:jc w:val="center"/>
            </w:pPr>
          </w:p>
        </w:tc>
        <w:tc>
          <w:tcPr>
            <w:tcW w:w="1219" w:type="dxa"/>
          </w:tcPr>
          <w:p w:rsidR="007B61A6" w:rsidRDefault="007B61A6">
            <w:pPr>
              <w:jc w:val="center"/>
            </w:pPr>
          </w:p>
        </w:tc>
      </w:tr>
      <w:tr w:rsidR="007B61A6">
        <w:trPr>
          <w:trHeight w:val="382"/>
        </w:trPr>
        <w:tc>
          <w:tcPr>
            <w:tcW w:w="1695" w:type="dxa"/>
            <w:vMerge/>
            <w:vAlign w:val="center"/>
          </w:tcPr>
          <w:p w:rsidR="007B61A6" w:rsidRDefault="007B61A6">
            <w:pPr>
              <w:jc w:val="center"/>
            </w:pPr>
          </w:p>
        </w:tc>
        <w:tc>
          <w:tcPr>
            <w:tcW w:w="997" w:type="dxa"/>
          </w:tcPr>
          <w:p w:rsidR="007B61A6" w:rsidRDefault="007B61A6">
            <w:pPr>
              <w:jc w:val="center"/>
            </w:pPr>
          </w:p>
        </w:tc>
        <w:tc>
          <w:tcPr>
            <w:tcW w:w="958" w:type="dxa"/>
          </w:tcPr>
          <w:p w:rsidR="007B61A6" w:rsidRDefault="007B61A6">
            <w:pPr>
              <w:jc w:val="center"/>
            </w:pPr>
          </w:p>
        </w:tc>
        <w:tc>
          <w:tcPr>
            <w:tcW w:w="1217" w:type="dxa"/>
          </w:tcPr>
          <w:p w:rsidR="007B61A6" w:rsidRDefault="007B61A6">
            <w:pPr>
              <w:jc w:val="center"/>
            </w:pPr>
          </w:p>
        </w:tc>
        <w:tc>
          <w:tcPr>
            <w:tcW w:w="1218" w:type="dxa"/>
          </w:tcPr>
          <w:p w:rsidR="007B61A6" w:rsidRDefault="007B61A6">
            <w:pPr>
              <w:jc w:val="center"/>
            </w:pPr>
          </w:p>
        </w:tc>
        <w:tc>
          <w:tcPr>
            <w:tcW w:w="1218" w:type="dxa"/>
          </w:tcPr>
          <w:p w:rsidR="007B61A6" w:rsidRDefault="007B61A6">
            <w:pPr>
              <w:jc w:val="center"/>
            </w:pPr>
          </w:p>
        </w:tc>
        <w:tc>
          <w:tcPr>
            <w:tcW w:w="1219" w:type="dxa"/>
          </w:tcPr>
          <w:p w:rsidR="007B61A6" w:rsidRDefault="007B61A6">
            <w:pPr>
              <w:jc w:val="center"/>
            </w:pPr>
          </w:p>
        </w:tc>
      </w:tr>
      <w:tr w:rsidR="007B61A6">
        <w:trPr>
          <w:trHeight w:val="382"/>
        </w:trPr>
        <w:tc>
          <w:tcPr>
            <w:tcW w:w="1695" w:type="dxa"/>
            <w:vMerge/>
            <w:vAlign w:val="center"/>
          </w:tcPr>
          <w:p w:rsidR="007B61A6" w:rsidRDefault="007B61A6">
            <w:pPr>
              <w:jc w:val="center"/>
            </w:pPr>
          </w:p>
        </w:tc>
        <w:tc>
          <w:tcPr>
            <w:tcW w:w="997" w:type="dxa"/>
          </w:tcPr>
          <w:p w:rsidR="007B61A6" w:rsidRDefault="007B61A6">
            <w:pPr>
              <w:jc w:val="center"/>
            </w:pPr>
          </w:p>
        </w:tc>
        <w:tc>
          <w:tcPr>
            <w:tcW w:w="958" w:type="dxa"/>
          </w:tcPr>
          <w:p w:rsidR="007B61A6" w:rsidRDefault="007B61A6">
            <w:pPr>
              <w:jc w:val="center"/>
            </w:pPr>
          </w:p>
        </w:tc>
        <w:tc>
          <w:tcPr>
            <w:tcW w:w="1217" w:type="dxa"/>
          </w:tcPr>
          <w:p w:rsidR="007B61A6" w:rsidRDefault="007B61A6">
            <w:pPr>
              <w:jc w:val="center"/>
            </w:pPr>
          </w:p>
        </w:tc>
        <w:tc>
          <w:tcPr>
            <w:tcW w:w="1218" w:type="dxa"/>
          </w:tcPr>
          <w:p w:rsidR="007B61A6" w:rsidRDefault="007B61A6">
            <w:pPr>
              <w:jc w:val="center"/>
            </w:pPr>
          </w:p>
        </w:tc>
        <w:tc>
          <w:tcPr>
            <w:tcW w:w="1218" w:type="dxa"/>
          </w:tcPr>
          <w:p w:rsidR="007B61A6" w:rsidRDefault="007B61A6">
            <w:pPr>
              <w:jc w:val="center"/>
            </w:pPr>
          </w:p>
        </w:tc>
        <w:tc>
          <w:tcPr>
            <w:tcW w:w="1219" w:type="dxa"/>
          </w:tcPr>
          <w:p w:rsidR="007B61A6" w:rsidRDefault="007B61A6">
            <w:pPr>
              <w:jc w:val="center"/>
            </w:pPr>
          </w:p>
        </w:tc>
      </w:tr>
      <w:tr w:rsidR="007B61A6">
        <w:trPr>
          <w:trHeight w:val="382"/>
        </w:trPr>
        <w:tc>
          <w:tcPr>
            <w:tcW w:w="1695" w:type="dxa"/>
            <w:vMerge/>
            <w:vAlign w:val="center"/>
          </w:tcPr>
          <w:p w:rsidR="007B61A6" w:rsidRDefault="007B61A6">
            <w:pPr>
              <w:jc w:val="center"/>
            </w:pPr>
          </w:p>
        </w:tc>
        <w:tc>
          <w:tcPr>
            <w:tcW w:w="997" w:type="dxa"/>
          </w:tcPr>
          <w:p w:rsidR="007B61A6" w:rsidRDefault="007B61A6">
            <w:pPr>
              <w:jc w:val="center"/>
            </w:pPr>
          </w:p>
        </w:tc>
        <w:tc>
          <w:tcPr>
            <w:tcW w:w="958" w:type="dxa"/>
          </w:tcPr>
          <w:p w:rsidR="007B61A6" w:rsidRDefault="007B61A6">
            <w:pPr>
              <w:jc w:val="center"/>
            </w:pPr>
          </w:p>
        </w:tc>
        <w:tc>
          <w:tcPr>
            <w:tcW w:w="1217" w:type="dxa"/>
          </w:tcPr>
          <w:p w:rsidR="007B61A6" w:rsidRDefault="007B61A6">
            <w:pPr>
              <w:jc w:val="center"/>
            </w:pPr>
          </w:p>
        </w:tc>
        <w:tc>
          <w:tcPr>
            <w:tcW w:w="1218" w:type="dxa"/>
          </w:tcPr>
          <w:p w:rsidR="007B61A6" w:rsidRDefault="007B61A6">
            <w:pPr>
              <w:jc w:val="center"/>
            </w:pPr>
          </w:p>
        </w:tc>
        <w:tc>
          <w:tcPr>
            <w:tcW w:w="1218" w:type="dxa"/>
          </w:tcPr>
          <w:p w:rsidR="007B61A6" w:rsidRDefault="007B61A6">
            <w:pPr>
              <w:jc w:val="center"/>
            </w:pPr>
          </w:p>
        </w:tc>
        <w:tc>
          <w:tcPr>
            <w:tcW w:w="1219" w:type="dxa"/>
          </w:tcPr>
          <w:p w:rsidR="007B61A6" w:rsidRDefault="007B61A6">
            <w:pPr>
              <w:jc w:val="center"/>
            </w:pPr>
          </w:p>
        </w:tc>
      </w:tr>
      <w:tr w:rsidR="007B61A6">
        <w:trPr>
          <w:trHeight w:val="382"/>
        </w:trPr>
        <w:tc>
          <w:tcPr>
            <w:tcW w:w="1695" w:type="dxa"/>
            <w:vMerge/>
            <w:vAlign w:val="center"/>
          </w:tcPr>
          <w:p w:rsidR="007B61A6" w:rsidRDefault="007B61A6">
            <w:pPr>
              <w:jc w:val="center"/>
            </w:pPr>
          </w:p>
        </w:tc>
        <w:tc>
          <w:tcPr>
            <w:tcW w:w="997" w:type="dxa"/>
          </w:tcPr>
          <w:p w:rsidR="007B61A6" w:rsidRDefault="007B61A6">
            <w:pPr>
              <w:jc w:val="center"/>
            </w:pPr>
          </w:p>
        </w:tc>
        <w:tc>
          <w:tcPr>
            <w:tcW w:w="958" w:type="dxa"/>
          </w:tcPr>
          <w:p w:rsidR="007B61A6" w:rsidRDefault="007B61A6">
            <w:pPr>
              <w:jc w:val="center"/>
            </w:pPr>
          </w:p>
        </w:tc>
        <w:tc>
          <w:tcPr>
            <w:tcW w:w="1217" w:type="dxa"/>
          </w:tcPr>
          <w:p w:rsidR="007B61A6" w:rsidRDefault="007B61A6">
            <w:pPr>
              <w:jc w:val="center"/>
            </w:pPr>
          </w:p>
        </w:tc>
        <w:tc>
          <w:tcPr>
            <w:tcW w:w="1218" w:type="dxa"/>
          </w:tcPr>
          <w:p w:rsidR="007B61A6" w:rsidRDefault="007B61A6">
            <w:pPr>
              <w:jc w:val="center"/>
            </w:pPr>
          </w:p>
        </w:tc>
        <w:tc>
          <w:tcPr>
            <w:tcW w:w="1218" w:type="dxa"/>
          </w:tcPr>
          <w:p w:rsidR="007B61A6" w:rsidRDefault="007B61A6">
            <w:pPr>
              <w:jc w:val="center"/>
            </w:pPr>
          </w:p>
        </w:tc>
        <w:tc>
          <w:tcPr>
            <w:tcW w:w="1219" w:type="dxa"/>
          </w:tcPr>
          <w:p w:rsidR="007B61A6" w:rsidRDefault="007B61A6">
            <w:pPr>
              <w:jc w:val="center"/>
            </w:pPr>
          </w:p>
        </w:tc>
      </w:tr>
      <w:tr w:rsidR="007B61A6">
        <w:trPr>
          <w:trHeight w:val="382"/>
        </w:trPr>
        <w:tc>
          <w:tcPr>
            <w:tcW w:w="1695" w:type="dxa"/>
            <w:vMerge/>
            <w:vAlign w:val="center"/>
          </w:tcPr>
          <w:p w:rsidR="007B61A6" w:rsidRDefault="007B61A6">
            <w:pPr>
              <w:jc w:val="center"/>
            </w:pPr>
          </w:p>
        </w:tc>
        <w:tc>
          <w:tcPr>
            <w:tcW w:w="997" w:type="dxa"/>
          </w:tcPr>
          <w:p w:rsidR="007B61A6" w:rsidRDefault="007B61A6">
            <w:pPr>
              <w:jc w:val="center"/>
            </w:pPr>
          </w:p>
        </w:tc>
        <w:tc>
          <w:tcPr>
            <w:tcW w:w="958" w:type="dxa"/>
          </w:tcPr>
          <w:p w:rsidR="007B61A6" w:rsidRDefault="007B61A6">
            <w:pPr>
              <w:jc w:val="center"/>
            </w:pPr>
          </w:p>
        </w:tc>
        <w:tc>
          <w:tcPr>
            <w:tcW w:w="1217" w:type="dxa"/>
          </w:tcPr>
          <w:p w:rsidR="007B61A6" w:rsidRDefault="007B61A6">
            <w:pPr>
              <w:jc w:val="center"/>
            </w:pPr>
          </w:p>
        </w:tc>
        <w:tc>
          <w:tcPr>
            <w:tcW w:w="1218" w:type="dxa"/>
          </w:tcPr>
          <w:p w:rsidR="007B61A6" w:rsidRDefault="007B61A6">
            <w:pPr>
              <w:jc w:val="center"/>
            </w:pPr>
          </w:p>
        </w:tc>
        <w:tc>
          <w:tcPr>
            <w:tcW w:w="1218" w:type="dxa"/>
          </w:tcPr>
          <w:p w:rsidR="007B61A6" w:rsidRDefault="007B61A6">
            <w:pPr>
              <w:jc w:val="center"/>
            </w:pPr>
          </w:p>
        </w:tc>
        <w:tc>
          <w:tcPr>
            <w:tcW w:w="1219" w:type="dxa"/>
          </w:tcPr>
          <w:p w:rsidR="007B61A6" w:rsidRDefault="007B61A6">
            <w:pPr>
              <w:jc w:val="center"/>
            </w:pPr>
          </w:p>
        </w:tc>
      </w:tr>
      <w:tr w:rsidR="007B61A6">
        <w:trPr>
          <w:trHeight w:val="382"/>
        </w:trPr>
        <w:tc>
          <w:tcPr>
            <w:tcW w:w="1695" w:type="dxa"/>
            <w:vMerge/>
            <w:vAlign w:val="center"/>
          </w:tcPr>
          <w:p w:rsidR="007B61A6" w:rsidRDefault="007B61A6">
            <w:pPr>
              <w:jc w:val="center"/>
            </w:pPr>
          </w:p>
        </w:tc>
        <w:tc>
          <w:tcPr>
            <w:tcW w:w="997" w:type="dxa"/>
          </w:tcPr>
          <w:p w:rsidR="007B61A6" w:rsidRDefault="007B61A6">
            <w:pPr>
              <w:jc w:val="center"/>
            </w:pPr>
          </w:p>
        </w:tc>
        <w:tc>
          <w:tcPr>
            <w:tcW w:w="958" w:type="dxa"/>
          </w:tcPr>
          <w:p w:rsidR="007B61A6" w:rsidRDefault="007B61A6">
            <w:pPr>
              <w:jc w:val="center"/>
            </w:pPr>
          </w:p>
        </w:tc>
        <w:tc>
          <w:tcPr>
            <w:tcW w:w="1217" w:type="dxa"/>
          </w:tcPr>
          <w:p w:rsidR="007B61A6" w:rsidRDefault="007B61A6">
            <w:pPr>
              <w:jc w:val="center"/>
            </w:pPr>
          </w:p>
        </w:tc>
        <w:tc>
          <w:tcPr>
            <w:tcW w:w="1218" w:type="dxa"/>
          </w:tcPr>
          <w:p w:rsidR="007B61A6" w:rsidRDefault="007B61A6">
            <w:pPr>
              <w:jc w:val="center"/>
            </w:pPr>
          </w:p>
        </w:tc>
        <w:tc>
          <w:tcPr>
            <w:tcW w:w="1218" w:type="dxa"/>
          </w:tcPr>
          <w:p w:rsidR="007B61A6" w:rsidRDefault="007B61A6">
            <w:pPr>
              <w:jc w:val="center"/>
            </w:pPr>
          </w:p>
        </w:tc>
        <w:tc>
          <w:tcPr>
            <w:tcW w:w="1219" w:type="dxa"/>
          </w:tcPr>
          <w:p w:rsidR="007B61A6" w:rsidRDefault="007B61A6">
            <w:pPr>
              <w:jc w:val="center"/>
            </w:pPr>
          </w:p>
        </w:tc>
      </w:tr>
      <w:tr w:rsidR="007B61A6">
        <w:trPr>
          <w:trHeight w:val="382"/>
        </w:trPr>
        <w:tc>
          <w:tcPr>
            <w:tcW w:w="1695" w:type="dxa"/>
            <w:vMerge/>
            <w:vAlign w:val="center"/>
          </w:tcPr>
          <w:p w:rsidR="007B61A6" w:rsidRDefault="007B61A6">
            <w:pPr>
              <w:jc w:val="center"/>
            </w:pPr>
          </w:p>
        </w:tc>
        <w:tc>
          <w:tcPr>
            <w:tcW w:w="997" w:type="dxa"/>
          </w:tcPr>
          <w:p w:rsidR="007B61A6" w:rsidRDefault="007B61A6">
            <w:pPr>
              <w:jc w:val="center"/>
            </w:pPr>
          </w:p>
        </w:tc>
        <w:tc>
          <w:tcPr>
            <w:tcW w:w="958" w:type="dxa"/>
          </w:tcPr>
          <w:p w:rsidR="007B61A6" w:rsidRDefault="007B61A6">
            <w:pPr>
              <w:jc w:val="center"/>
            </w:pPr>
          </w:p>
        </w:tc>
        <w:tc>
          <w:tcPr>
            <w:tcW w:w="1217" w:type="dxa"/>
          </w:tcPr>
          <w:p w:rsidR="007B61A6" w:rsidRDefault="007B61A6">
            <w:pPr>
              <w:jc w:val="center"/>
            </w:pPr>
          </w:p>
        </w:tc>
        <w:tc>
          <w:tcPr>
            <w:tcW w:w="1218" w:type="dxa"/>
          </w:tcPr>
          <w:p w:rsidR="007B61A6" w:rsidRDefault="007B61A6">
            <w:pPr>
              <w:jc w:val="center"/>
            </w:pPr>
          </w:p>
        </w:tc>
        <w:tc>
          <w:tcPr>
            <w:tcW w:w="1218" w:type="dxa"/>
          </w:tcPr>
          <w:p w:rsidR="007B61A6" w:rsidRDefault="007B61A6">
            <w:pPr>
              <w:jc w:val="center"/>
            </w:pPr>
          </w:p>
        </w:tc>
        <w:tc>
          <w:tcPr>
            <w:tcW w:w="1219" w:type="dxa"/>
          </w:tcPr>
          <w:p w:rsidR="007B61A6" w:rsidRDefault="007B61A6">
            <w:pPr>
              <w:jc w:val="center"/>
            </w:pPr>
          </w:p>
        </w:tc>
      </w:tr>
      <w:tr w:rsidR="007B61A6">
        <w:trPr>
          <w:trHeight w:val="382"/>
        </w:trPr>
        <w:tc>
          <w:tcPr>
            <w:tcW w:w="1695" w:type="dxa"/>
            <w:vMerge/>
            <w:vAlign w:val="center"/>
          </w:tcPr>
          <w:p w:rsidR="007B61A6" w:rsidRDefault="007B61A6">
            <w:pPr>
              <w:jc w:val="center"/>
            </w:pPr>
          </w:p>
        </w:tc>
        <w:tc>
          <w:tcPr>
            <w:tcW w:w="997" w:type="dxa"/>
          </w:tcPr>
          <w:p w:rsidR="007B61A6" w:rsidRDefault="007B61A6">
            <w:pPr>
              <w:jc w:val="center"/>
            </w:pPr>
          </w:p>
        </w:tc>
        <w:tc>
          <w:tcPr>
            <w:tcW w:w="958" w:type="dxa"/>
          </w:tcPr>
          <w:p w:rsidR="007B61A6" w:rsidRDefault="007B61A6">
            <w:pPr>
              <w:jc w:val="center"/>
            </w:pPr>
          </w:p>
        </w:tc>
        <w:tc>
          <w:tcPr>
            <w:tcW w:w="1217" w:type="dxa"/>
          </w:tcPr>
          <w:p w:rsidR="007B61A6" w:rsidRDefault="007B61A6">
            <w:pPr>
              <w:jc w:val="center"/>
            </w:pPr>
          </w:p>
        </w:tc>
        <w:tc>
          <w:tcPr>
            <w:tcW w:w="1218" w:type="dxa"/>
          </w:tcPr>
          <w:p w:rsidR="007B61A6" w:rsidRDefault="007B61A6">
            <w:pPr>
              <w:jc w:val="center"/>
            </w:pPr>
          </w:p>
        </w:tc>
        <w:tc>
          <w:tcPr>
            <w:tcW w:w="1218" w:type="dxa"/>
          </w:tcPr>
          <w:p w:rsidR="007B61A6" w:rsidRDefault="007B61A6">
            <w:pPr>
              <w:jc w:val="center"/>
            </w:pPr>
          </w:p>
        </w:tc>
        <w:tc>
          <w:tcPr>
            <w:tcW w:w="1219" w:type="dxa"/>
          </w:tcPr>
          <w:p w:rsidR="007B61A6" w:rsidRDefault="007B61A6">
            <w:pPr>
              <w:jc w:val="center"/>
            </w:pPr>
          </w:p>
        </w:tc>
      </w:tr>
      <w:tr w:rsidR="007B61A6">
        <w:trPr>
          <w:trHeight w:val="382"/>
        </w:trPr>
        <w:tc>
          <w:tcPr>
            <w:tcW w:w="1695" w:type="dxa"/>
            <w:vMerge/>
            <w:vAlign w:val="center"/>
          </w:tcPr>
          <w:p w:rsidR="007B61A6" w:rsidRDefault="007B61A6">
            <w:pPr>
              <w:jc w:val="center"/>
            </w:pPr>
          </w:p>
        </w:tc>
        <w:tc>
          <w:tcPr>
            <w:tcW w:w="997" w:type="dxa"/>
          </w:tcPr>
          <w:p w:rsidR="007B61A6" w:rsidRDefault="007B61A6">
            <w:pPr>
              <w:jc w:val="center"/>
            </w:pPr>
          </w:p>
        </w:tc>
        <w:tc>
          <w:tcPr>
            <w:tcW w:w="958" w:type="dxa"/>
          </w:tcPr>
          <w:p w:rsidR="007B61A6" w:rsidRDefault="007B61A6">
            <w:pPr>
              <w:jc w:val="center"/>
            </w:pPr>
          </w:p>
        </w:tc>
        <w:tc>
          <w:tcPr>
            <w:tcW w:w="1217" w:type="dxa"/>
          </w:tcPr>
          <w:p w:rsidR="007B61A6" w:rsidRDefault="007B61A6">
            <w:pPr>
              <w:jc w:val="center"/>
            </w:pPr>
          </w:p>
        </w:tc>
        <w:tc>
          <w:tcPr>
            <w:tcW w:w="1218" w:type="dxa"/>
          </w:tcPr>
          <w:p w:rsidR="007B61A6" w:rsidRDefault="007B61A6">
            <w:pPr>
              <w:jc w:val="center"/>
            </w:pPr>
          </w:p>
        </w:tc>
        <w:tc>
          <w:tcPr>
            <w:tcW w:w="1218" w:type="dxa"/>
          </w:tcPr>
          <w:p w:rsidR="007B61A6" w:rsidRDefault="007B61A6">
            <w:pPr>
              <w:jc w:val="center"/>
            </w:pPr>
          </w:p>
        </w:tc>
        <w:tc>
          <w:tcPr>
            <w:tcW w:w="1219" w:type="dxa"/>
          </w:tcPr>
          <w:p w:rsidR="007B61A6" w:rsidRDefault="007B61A6">
            <w:pPr>
              <w:jc w:val="center"/>
            </w:pPr>
          </w:p>
        </w:tc>
      </w:tr>
      <w:tr w:rsidR="007B61A6">
        <w:trPr>
          <w:trHeight w:val="452"/>
        </w:trPr>
        <w:tc>
          <w:tcPr>
            <w:tcW w:w="1695" w:type="dxa"/>
            <w:vMerge w:val="restart"/>
            <w:vAlign w:val="center"/>
          </w:tcPr>
          <w:p w:rsidR="007B61A6" w:rsidRDefault="00B109B2">
            <w:pPr>
              <w:jc w:val="center"/>
            </w:pPr>
            <w:r>
              <w:rPr>
                <w:rFonts w:hint="eastAsia"/>
              </w:rPr>
              <w:t>指导教师</w:t>
            </w:r>
          </w:p>
          <w:p w:rsidR="007B61A6" w:rsidRDefault="00B109B2">
            <w:pPr>
              <w:jc w:val="center"/>
            </w:pP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人）</w:t>
            </w:r>
          </w:p>
        </w:tc>
        <w:tc>
          <w:tcPr>
            <w:tcW w:w="997" w:type="dxa"/>
            <w:vAlign w:val="center"/>
          </w:tcPr>
          <w:p w:rsidR="007B61A6" w:rsidRDefault="00B109B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58" w:type="dxa"/>
            <w:vAlign w:val="center"/>
          </w:tcPr>
          <w:p w:rsidR="007B61A6" w:rsidRDefault="00B109B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17" w:type="dxa"/>
            <w:vAlign w:val="center"/>
          </w:tcPr>
          <w:p w:rsidR="007B61A6" w:rsidRDefault="00D2495E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218" w:type="dxa"/>
            <w:vAlign w:val="center"/>
          </w:tcPr>
          <w:p w:rsidR="007B61A6" w:rsidRDefault="00B109B2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18" w:type="dxa"/>
            <w:vAlign w:val="center"/>
          </w:tcPr>
          <w:p w:rsidR="007B61A6" w:rsidRDefault="00B109B2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19" w:type="dxa"/>
            <w:vAlign w:val="center"/>
          </w:tcPr>
          <w:p w:rsidR="007B61A6" w:rsidRDefault="00B109B2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</w:tr>
      <w:tr w:rsidR="007B61A6">
        <w:trPr>
          <w:trHeight w:val="442"/>
        </w:trPr>
        <w:tc>
          <w:tcPr>
            <w:tcW w:w="1695" w:type="dxa"/>
            <w:vMerge/>
            <w:vAlign w:val="center"/>
          </w:tcPr>
          <w:p w:rsidR="007B61A6" w:rsidRDefault="007B61A6">
            <w:pPr>
              <w:jc w:val="center"/>
            </w:pPr>
          </w:p>
        </w:tc>
        <w:tc>
          <w:tcPr>
            <w:tcW w:w="997" w:type="dxa"/>
          </w:tcPr>
          <w:p w:rsidR="007B61A6" w:rsidRDefault="007B61A6"/>
        </w:tc>
        <w:tc>
          <w:tcPr>
            <w:tcW w:w="958" w:type="dxa"/>
          </w:tcPr>
          <w:p w:rsidR="007B61A6" w:rsidRDefault="007B61A6"/>
        </w:tc>
        <w:tc>
          <w:tcPr>
            <w:tcW w:w="1217" w:type="dxa"/>
          </w:tcPr>
          <w:p w:rsidR="007B61A6" w:rsidRDefault="007B61A6"/>
        </w:tc>
        <w:tc>
          <w:tcPr>
            <w:tcW w:w="1218" w:type="dxa"/>
          </w:tcPr>
          <w:p w:rsidR="007B61A6" w:rsidRDefault="007B61A6"/>
        </w:tc>
        <w:tc>
          <w:tcPr>
            <w:tcW w:w="1218" w:type="dxa"/>
          </w:tcPr>
          <w:p w:rsidR="007B61A6" w:rsidRDefault="007B61A6"/>
        </w:tc>
        <w:tc>
          <w:tcPr>
            <w:tcW w:w="1219" w:type="dxa"/>
          </w:tcPr>
          <w:p w:rsidR="007B61A6" w:rsidRDefault="007B61A6"/>
        </w:tc>
      </w:tr>
      <w:tr w:rsidR="007B61A6">
        <w:trPr>
          <w:trHeight w:val="442"/>
        </w:trPr>
        <w:tc>
          <w:tcPr>
            <w:tcW w:w="1695" w:type="dxa"/>
            <w:vMerge/>
            <w:vAlign w:val="center"/>
          </w:tcPr>
          <w:p w:rsidR="007B61A6" w:rsidRDefault="007B61A6">
            <w:pPr>
              <w:jc w:val="center"/>
            </w:pPr>
          </w:p>
        </w:tc>
        <w:tc>
          <w:tcPr>
            <w:tcW w:w="997" w:type="dxa"/>
          </w:tcPr>
          <w:p w:rsidR="007B61A6" w:rsidRDefault="007B61A6"/>
        </w:tc>
        <w:tc>
          <w:tcPr>
            <w:tcW w:w="958" w:type="dxa"/>
          </w:tcPr>
          <w:p w:rsidR="007B61A6" w:rsidRDefault="007B61A6"/>
        </w:tc>
        <w:tc>
          <w:tcPr>
            <w:tcW w:w="1217" w:type="dxa"/>
          </w:tcPr>
          <w:p w:rsidR="007B61A6" w:rsidRDefault="007B61A6"/>
        </w:tc>
        <w:tc>
          <w:tcPr>
            <w:tcW w:w="1218" w:type="dxa"/>
          </w:tcPr>
          <w:p w:rsidR="007B61A6" w:rsidRDefault="007B61A6"/>
        </w:tc>
        <w:tc>
          <w:tcPr>
            <w:tcW w:w="1218" w:type="dxa"/>
          </w:tcPr>
          <w:p w:rsidR="007B61A6" w:rsidRDefault="007B61A6"/>
        </w:tc>
        <w:tc>
          <w:tcPr>
            <w:tcW w:w="1219" w:type="dxa"/>
          </w:tcPr>
          <w:p w:rsidR="007B61A6" w:rsidRDefault="007B61A6"/>
        </w:tc>
      </w:tr>
      <w:tr w:rsidR="007B61A6">
        <w:trPr>
          <w:trHeight w:val="442"/>
        </w:trPr>
        <w:tc>
          <w:tcPr>
            <w:tcW w:w="1695" w:type="dxa"/>
            <w:vMerge/>
            <w:vAlign w:val="center"/>
          </w:tcPr>
          <w:p w:rsidR="007B61A6" w:rsidRDefault="007B61A6">
            <w:pPr>
              <w:jc w:val="center"/>
            </w:pPr>
          </w:p>
        </w:tc>
        <w:tc>
          <w:tcPr>
            <w:tcW w:w="997" w:type="dxa"/>
          </w:tcPr>
          <w:p w:rsidR="007B61A6" w:rsidRDefault="007B61A6"/>
        </w:tc>
        <w:tc>
          <w:tcPr>
            <w:tcW w:w="958" w:type="dxa"/>
          </w:tcPr>
          <w:p w:rsidR="007B61A6" w:rsidRDefault="007B61A6"/>
        </w:tc>
        <w:tc>
          <w:tcPr>
            <w:tcW w:w="1217" w:type="dxa"/>
          </w:tcPr>
          <w:p w:rsidR="007B61A6" w:rsidRDefault="007B61A6"/>
        </w:tc>
        <w:tc>
          <w:tcPr>
            <w:tcW w:w="1218" w:type="dxa"/>
          </w:tcPr>
          <w:p w:rsidR="007B61A6" w:rsidRDefault="007B61A6"/>
        </w:tc>
        <w:tc>
          <w:tcPr>
            <w:tcW w:w="1218" w:type="dxa"/>
          </w:tcPr>
          <w:p w:rsidR="007B61A6" w:rsidRDefault="007B61A6"/>
        </w:tc>
        <w:tc>
          <w:tcPr>
            <w:tcW w:w="1219" w:type="dxa"/>
          </w:tcPr>
          <w:p w:rsidR="007B61A6" w:rsidRDefault="007B61A6"/>
        </w:tc>
      </w:tr>
      <w:tr w:rsidR="007B61A6">
        <w:trPr>
          <w:trHeight w:val="1853"/>
        </w:trPr>
        <w:tc>
          <w:tcPr>
            <w:tcW w:w="1695" w:type="dxa"/>
            <w:vAlign w:val="center"/>
          </w:tcPr>
          <w:p w:rsidR="007B61A6" w:rsidRDefault="00B109B2">
            <w:pPr>
              <w:jc w:val="center"/>
            </w:pPr>
            <w:r>
              <w:rPr>
                <w:rFonts w:hint="eastAsia"/>
              </w:rPr>
              <w:t>项目简介</w:t>
            </w:r>
          </w:p>
          <w:p w:rsidR="007B61A6" w:rsidRDefault="00B109B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6827" w:type="dxa"/>
            <w:gridSpan w:val="6"/>
          </w:tcPr>
          <w:p w:rsidR="007B61A6" w:rsidRDefault="007B61A6"/>
          <w:p w:rsidR="007B61A6" w:rsidRDefault="007B61A6"/>
          <w:p w:rsidR="007B61A6" w:rsidRDefault="007B61A6"/>
          <w:p w:rsidR="007B61A6" w:rsidRDefault="007B61A6"/>
          <w:p w:rsidR="007B61A6" w:rsidRDefault="007B61A6"/>
          <w:p w:rsidR="007B61A6" w:rsidRDefault="007B61A6"/>
        </w:tc>
      </w:tr>
      <w:tr w:rsidR="007B61A6">
        <w:trPr>
          <w:trHeight w:val="1853"/>
        </w:trPr>
        <w:tc>
          <w:tcPr>
            <w:tcW w:w="1695" w:type="dxa"/>
            <w:vAlign w:val="center"/>
          </w:tcPr>
          <w:p w:rsidR="007B61A6" w:rsidRDefault="00B109B2">
            <w:pPr>
              <w:jc w:val="center"/>
            </w:pPr>
            <w:r>
              <w:rPr>
                <w:rFonts w:hint="eastAsia"/>
              </w:rPr>
              <w:t>社会价值</w:t>
            </w:r>
          </w:p>
          <w:p w:rsidR="007B61A6" w:rsidRDefault="00B109B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6827" w:type="dxa"/>
            <w:gridSpan w:val="6"/>
          </w:tcPr>
          <w:p w:rsidR="007B61A6" w:rsidRDefault="007B61A6"/>
        </w:tc>
      </w:tr>
      <w:tr w:rsidR="007B61A6">
        <w:trPr>
          <w:trHeight w:val="1853"/>
        </w:trPr>
        <w:tc>
          <w:tcPr>
            <w:tcW w:w="1695" w:type="dxa"/>
            <w:vAlign w:val="center"/>
          </w:tcPr>
          <w:p w:rsidR="007B61A6" w:rsidRDefault="00B109B2">
            <w:pPr>
              <w:jc w:val="center"/>
            </w:pPr>
            <w:r>
              <w:rPr>
                <w:rFonts w:hint="eastAsia"/>
              </w:rPr>
              <w:lastRenderedPageBreak/>
              <w:t>实践过程</w:t>
            </w:r>
          </w:p>
          <w:p w:rsidR="007B61A6" w:rsidRDefault="00B109B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6827" w:type="dxa"/>
            <w:gridSpan w:val="6"/>
          </w:tcPr>
          <w:p w:rsidR="007B61A6" w:rsidRDefault="007B61A6"/>
        </w:tc>
      </w:tr>
      <w:tr w:rsidR="007B61A6">
        <w:trPr>
          <w:trHeight w:val="1853"/>
        </w:trPr>
        <w:tc>
          <w:tcPr>
            <w:tcW w:w="1695" w:type="dxa"/>
            <w:vAlign w:val="center"/>
          </w:tcPr>
          <w:p w:rsidR="007B61A6" w:rsidRDefault="00B109B2">
            <w:pPr>
              <w:jc w:val="center"/>
            </w:pPr>
            <w:r>
              <w:rPr>
                <w:rFonts w:hint="eastAsia"/>
              </w:rPr>
              <w:t>创新意义</w:t>
            </w:r>
          </w:p>
          <w:p w:rsidR="007B61A6" w:rsidRDefault="00B109B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6827" w:type="dxa"/>
            <w:gridSpan w:val="6"/>
          </w:tcPr>
          <w:p w:rsidR="007B61A6" w:rsidRDefault="007B61A6"/>
        </w:tc>
      </w:tr>
      <w:tr w:rsidR="007B61A6">
        <w:trPr>
          <w:trHeight w:val="1853"/>
        </w:trPr>
        <w:tc>
          <w:tcPr>
            <w:tcW w:w="1695" w:type="dxa"/>
            <w:vAlign w:val="center"/>
          </w:tcPr>
          <w:p w:rsidR="007B61A6" w:rsidRDefault="00B109B2">
            <w:pPr>
              <w:jc w:val="center"/>
            </w:pPr>
            <w:r>
              <w:rPr>
                <w:rFonts w:hint="eastAsia"/>
              </w:rPr>
              <w:t>发展前景</w:t>
            </w:r>
          </w:p>
          <w:p w:rsidR="007B61A6" w:rsidRDefault="00B109B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6827" w:type="dxa"/>
            <w:gridSpan w:val="6"/>
          </w:tcPr>
          <w:p w:rsidR="007B61A6" w:rsidRDefault="007B61A6"/>
        </w:tc>
      </w:tr>
      <w:tr w:rsidR="007B61A6">
        <w:trPr>
          <w:trHeight w:val="1853"/>
        </w:trPr>
        <w:tc>
          <w:tcPr>
            <w:tcW w:w="1695" w:type="dxa"/>
            <w:vAlign w:val="center"/>
          </w:tcPr>
          <w:p w:rsidR="007B61A6" w:rsidRDefault="00B109B2">
            <w:pPr>
              <w:jc w:val="center"/>
            </w:pPr>
            <w:r>
              <w:rPr>
                <w:rFonts w:hint="eastAsia"/>
              </w:rPr>
              <w:t>团队</w:t>
            </w:r>
            <w:r w:rsidR="00817B83">
              <w:rPr>
                <w:rFonts w:hint="eastAsia"/>
              </w:rPr>
              <w:t>介绍</w:t>
            </w:r>
          </w:p>
          <w:p w:rsidR="007B61A6" w:rsidRDefault="00B109B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6827" w:type="dxa"/>
            <w:gridSpan w:val="6"/>
          </w:tcPr>
          <w:p w:rsidR="007B61A6" w:rsidRDefault="007B61A6"/>
        </w:tc>
      </w:tr>
      <w:tr w:rsidR="007B61A6">
        <w:trPr>
          <w:trHeight w:val="1853"/>
        </w:trPr>
        <w:tc>
          <w:tcPr>
            <w:tcW w:w="1695" w:type="dxa"/>
            <w:vAlign w:val="center"/>
          </w:tcPr>
          <w:p w:rsidR="007B61A6" w:rsidRDefault="00B109B2">
            <w:pPr>
              <w:jc w:val="center"/>
            </w:pPr>
            <w:r>
              <w:rPr>
                <w:rFonts w:hint="eastAsia"/>
              </w:rPr>
              <w:t>项目介绍材料</w:t>
            </w:r>
          </w:p>
        </w:tc>
        <w:tc>
          <w:tcPr>
            <w:tcW w:w="6827" w:type="dxa"/>
            <w:gridSpan w:val="6"/>
          </w:tcPr>
          <w:p w:rsidR="007B61A6" w:rsidRDefault="007B61A6"/>
        </w:tc>
      </w:tr>
      <w:tr w:rsidR="007B61A6">
        <w:trPr>
          <w:trHeight w:val="1041"/>
        </w:trPr>
        <w:tc>
          <w:tcPr>
            <w:tcW w:w="1695" w:type="dxa"/>
            <w:vAlign w:val="center"/>
          </w:tcPr>
          <w:p w:rsidR="007B61A6" w:rsidRDefault="00B109B2">
            <w:pPr>
              <w:jc w:val="center"/>
            </w:pPr>
            <w:r>
              <w:rPr>
                <w:rFonts w:hint="eastAsia"/>
              </w:rPr>
              <w:t>学院审批</w:t>
            </w:r>
          </w:p>
          <w:p w:rsidR="007B61A6" w:rsidRDefault="00B109B2">
            <w:pPr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6827" w:type="dxa"/>
            <w:gridSpan w:val="6"/>
            <w:vAlign w:val="center"/>
          </w:tcPr>
          <w:p w:rsidR="007B61A6" w:rsidRDefault="00B109B2">
            <w:pPr>
              <w:ind w:firstLineChars="1000" w:firstLine="2400"/>
            </w:pPr>
            <w:r>
              <w:rPr>
                <w:sz w:val="24"/>
                <w:szCs w:val="32"/>
              </w:rPr>
              <w:t>！</w:t>
            </w:r>
            <w:r>
              <w:t xml:space="preserve">                     </w:t>
            </w:r>
          </w:p>
          <w:p w:rsidR="007B61A6" w:rsidRDefault="00B109B2">
            <w:r>
              <w:t xml:space="preserve">                                                </w:t>
            </w:r>
            <w:r>
              <w:t>盖章</w:t>
            </w:r>
          </w:p>
          <w:p w:rsidR="007B61A6" w:rsidRDefault="00B109B2">
            <w:r>
              <w:t xml:space="preserve">                                             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</w:tr>
      <w:tr w:rsidR="007B61A6">
        <w:trPr>
          <w:trHeight w:val="698"/>
        </w:trPr>
        <w:tc>
          <w:tcPr>
            <w:tcW w:w="1695" w:type="dxa"/>
            <w:vAlign w:val="center"/>
          </w:tcPr>
          <w:p w:rsidR="007B61A6" w:rsidRPr="00B30DEB" w:rsidRDefault="00B109B2">
            <w:pPr>
              <w:jc w:val="center"/>
              <w:rPr>
                <w:color w:val="FF0000"/>
              </w:rPr>
            </w:pPr>
            <w:r w:rsidRPr="00B30DEB">
              <w:rPr>
                <w:rFonts w:hint="eastAsia"/>
                <w:color w:val="FF0000"/>
              </w:rPr>
              <w:t>学校组委会</w:t>
            </w:r>
            <w:r w:rsidR="00B30DEB">
              <w:rPr>
                <w:rFonts w:hint="eastAsia"/>
                <w:color w:val="FF0000"/>
              </w:rPr>
              <w:t>（创新创业学院）</w:t>
            </w:r>
          </w:p>
          <w:p w:rsidR="007B61A6" w:rsidRDefault="00B109B2">
            <w:pPr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6827" w:type="dxa"/>
            <w:gridSpan w:val="6"/>
            <w:vAlign w:val="center"/>
          </w:tcPr>
          <w:p w:rsidR="007B61A6" w:rsidRDefault="007B61A6"/>
        </w:tc>
      </w:tr>
      <w:tr w:rsidR="007B61A6">
        <w:trPr>
          <w:trHeight w:val="439"/>
        </w:trPr>
        <w:tc>
          <w:tcPr>
            <w:tcW w:w="1695" w:type="dxa"/>
            <w:vAlign w:val="center"/>
          </w:tcPr>
          <w:p w:rsidR="007B61A6" w:rsidRDefault="00B109B2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827" w:type="dxa"/>
            <w:gridSpan w:val="6"/>
            <w:vAlign w:val="center"/>
          </w:tcPr>
          <w:p w:rsidR="007B61A6" w:rsidRDefault="007B61A6"/>
        </w:tc>
      </w:tr>
    </w:tbl>
    <w:p w:rsidR="007B61A6" w:rsidRDefault="00B109B2">
      <w:pPr>
        <w:ind w:left="843" w:hangingChars="400" w:hanging="843"/>
        <w:rPr>
          <w:b/>
          <w:bCs/>
        </w:rPr>
      </w:pPr>
      <w:r>
        <w:rPr>
          <w:rFonts w:hint="eastAsia"/>
          <w:b/>
          <w:bCs/>
        </w:rPr>
        <w:t>备注：</w:t>
      </w:r>
      <w:r>
        <w:rPr>
          <w:rFonts w:hint="eastAsia"/>
          <w:b/>
          <w:bCs/>
        </w:rPr>
        <w:t>1.</w:t>
      </w:r>
      <w:r>
        <w:rPr>
          <w:rFonts w:hint="eastAsia"/>
          <w:b/>
          <w:bCs/>
        </w:rPr>
        <w:t>此表与项目计划书、项目介绍材料一同上交；</w:t>
      </w:r>
    </w:p>
    <w:p w:rsidR="007B61A6" w:rsidRDefault="00B109B2">
      <w:pPr>
        <w:ind w:firstLineChars="300" w:firstLine="632"/>
        <w:rPr>
          <w:b/>
          <w:bCs/>
        </w:rPr>
      </w:pPr>
      <w:r>
        <w:rPr>
          <w:rFonts w:hint="eastAsia"/>
          <w:b/>
          <w:bCs/>
        </w:rPr>
        <w:t>2.</w:t>
      </w:r>
      <w:r>
        <w:rPr>
          <w:b/>
          <w:bCs/>
        </w:rPr>
        <w:t>项目计划书</w:t>
      </w:r>
      <w:r>
        <w:rPr>
          <w:rFonts w:hint="eastAsia"/>
          <w:b/>
          <w:bCs/>
        </w:rPr>
        <w:t>、项目介绍材料等</w:t>
      </w:r>
      <w:r>
        <w:rPr>
          <w:b/>
          <w:bCs/>
        </w:rPr>
        <w:t>单独装订。</w:t>
      </w:r>
    </w:p>
    <w:p w:rsidR="007B61A6" w:rsidRDefault="00B109B2">
      <w:pPr>
        <w:ind w:leftChars="300" w:left="841" w:hangingChars="100" w:hanging="211"/>
        <w:rPr>
          <w:b/>
          <w:bCs/>
        </w:rPr>
      </w:pPr>
      <w:r>
        <w:rPr>
          <w:rFonts w:hint="eastAsia"/>
          <w:b/>
          <w:bCs/>
        </w:rPr>
        <w:t>3.</w:t>
      </w:r>
      <w:r>
        <w:rPr>
          <w:rFonts w:hint="eastAsia"/>
          <w:b/>
          <w:bCs/>
        </w:rPr>
        <w:t>项目介绍材料为</w:t>
      </w:r>
      <w:r>
        <w:rPr>
          <w:rFonts w:hint="eastAsia"/>
          <w:b/>
          <w:bCs/>
        </w:rPr>
        <w:t>20</w:t>
      </w:r>
      <w:r>
        <w:rPr>
          <w:rFonts w:hint="eastAsia"/>
          <w:b/>
          <w:bCs/>
        </w:rPr>
        <w:t>页以内</w:t>
      </w:r>
      <w:r>
        <w:rPr>
          <w:rFonts w:hint="eastAsia"/>
          <w:b/>
          <w:bCs/>
        </w:rPr>
        <w:t>PPT</w:t>
      </w:r>
      <w:r>
        <w:rPr>
          <w:rFonts w:hint="eastAsia"/>
          <w:b/>
          <w:bCs/>
        </w:rPr>
        <w:t>（转</w:t>
      </w:r>
      <w:r>
        <w:rPr>
          <w:rFonts w:hint="eastAsia"/>
          <w:b/>
          <w:bCs/>
        </w:rPr>
        <w:t>PDF</w:t>
      </w:r>
      <w:r>
        <w:rPr>
          <w:rFonts w:hint="eastAsia"/>
          <w:b/>
          <w:bCs/>
        </w:rPr>
        <w:t>格式）。</w:t>
      </w:r>
    </w:p>
    <w:p w:rsidR="007B61A6" w:rsidRDefault="00B109B2">
      <w:pPr>
        <w:ind w:left="630"/>
        <w:rPr>
          <w:b/>
          <w:bCs/>
        </w:rPr>
      </w:pPr>
      <w:r>
        <w:rPr>
          <w:rFonts w:hint="eastAsia"/>
          <w:b/>
          <w:bCs/>
        </w:rPr>
        <w:t>4.</w:t>
      </w:r>
      <w:r>
        <w:rPr>
          <w:b/>
          <w:bCs/>
        </w:rPr>
        <w:t>如参赛团队需说明表中未涉及事宜，请在备注栏中写明（可另附页）；</w:t>
      </w:r>
    </w:p>
    <w:p w:rsidR="007B61A6" w:rsidRDefault="00B109B2">
      <w:pPr>
        <w:ind w:left="630"/>
        <w:rPr>
          <w:b/>
          <w:bCs/>
        </w:rPr>
      </w:pPr>
      <w:r>
        <w:rPr>
          <w:rFonts w:hint="eastAsia"/>
          <w:b/>
          <w:bCs/>
        </w:rPr>
        <w:t>5.</w:t>
      </w:r>
      <w:r>
        <w:rPr>
          <w:rFonts w:hint="eastAsia"/>
          <w:b/>
          <w:bCs/>
        </w:rPr>
        <w:t>其他相关证明材料需一同上交。</w:t>
      </w:r>
    </w:p>
    <w:p w:rsidR="007B61A6" w:rsidRDefault="007B61A6">
      <w:pPr>
        <w:ind w:left="630"/>
      </w:pPr>
    </w:p>
    <w:sectPr w:rsidR="007B6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898" w:rsidRDefault="00115898" w:rsidP="00D2495E">
      <w:r>
        <w:separator/>
      </w:r>
    </w:p>
  </w:endnote>
  <w:endnote w:type="continuationSeparator" w:id="0">
    <w:p w:rsidR="00115898" w:rsidRDefault="00115898" w:rsidP="00D2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898" w:rsidRDefault="00115898" w:rsidP="00D2495E">
      <w:r>
        <w:separator/>
      </w:r>
    </w:p>
  </w:footnote>
  <w:footnote w:type="continuationSeparator" w:id="0">
    <w:p w:rsidR="00115898" w:rsidRDefault="00115898" w:rsidP="00D24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3FE022F"/>
    <w:rsid w:val="0010697B"/>
    <w:rsid w:val="00115898"/>
    <w:rsid w:val="00501820"/>
    <w:rsid w:val="007B61A6"/>
    <w:rsid w:val="007F25E9"/>
    <w:rsid w:val="00817B83"/>
    <w:rsid w:val="00B109B2"/>
    <w:rsid w:val="00B30DEB"/>
    <w:rsid w:val="00D2495E"/>
    <w:rsid w:val="17170067"/>
    <w:rsid w:val="1F895A92"/>
    <w:rsid w:val="22715942"/>
    <w:rsid w:val="23FE022F"/>
    <w:rsid w:val="28FF3F00"/>
    <w:rsid w:val="310E4D62"/>
    <w:rsid w:val="35FE3BB6"/>
    <w:rsid w:val="37FD2E6C"/>
    <w:rsid w:val="3ADA4EFE"/>
    <w:rsid w:val="4306106D"/>
    <w:rsid w:val="5021338E"/>
    <w:rsid w:val="61771684"/>
    <w:rsid w:val="6DB9251A"/>
    <w:rsid w:val="70342CFC"/>
    <w:rsid w:val="7D4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8568C7"/>
  <w15:docId w15:val="{AB61FA32-D1D2-47A1-A0BE-7172244D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24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2495E"/>
    <w:rPr>
      <w:kern w:val="2"/>
      <w:sz w:val="18"/>
      <w:szCs w:val="18"/>
    </w:rPr>
  </w:style>
  <w:style w:type="paragraph" w:styleId="a6">
    <w:name w:val="footer"/>
    <w:basedOn w:val="a"/>
    <w:link w:val="a7"/>
    <w:rsid w:val="00D24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249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</dc:creator>
  <cp:lastModifiedBy>dell</cp:lastModifiedBy>
  <cp:revision>7</cp:revision>
  <dcterms:created xsi:type="dcterms:W3CDTF">2020-07-06T00:50:00Z</dcterms:created>
  <dcterms:modified xsi:type="dcterms:W3CDTF">2022-05-13T06:20:00Z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96DAD936CCAF4F11BF601F755FC878A5</vt:lpwstr>
  </property>
</Properties>
</file>